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069B4" w14:textId="77777777" w:rsidR="001B4B3F" w:rsidRPr="0005158D" w:rsidRDefault="00D9376C" w:rsidP="00657893">
      <w:pPr>
        <w:pStyle w:val="Title"/>
      </w:pPr>
      <w:r>
        <w:t>Content Managers Advisory Group</w:t>
      </w:r>
    </w:p>
    <w:p w14:paraId="1203F589" w14:textId="4F786B47" w:rsidR="00D9376C" w:rsidRPr="004A1DA8" w:rsidRDefault="00D9376C" w:rsidP="00D9376C">
      <w:pPr>
        <w:pStyle w:val="Title"/>
      </w:pPr>
      <w:r>
        <w:t>26</w:t>
      </w:r>
      <w:r w:rsidR="005B5DAB">
        <w:t xml:space="preserve"> </w:t>
      </w:r>
      <w:r>
        <w:t>October</w:t>
      </w:r>
      <w:r w:rsidR="005B5DAB">
        <w:t xml:space="preserve"> </w:t>
      </w:r>
      <w:r>
        <w:t>2015 at 1</w:t>
      </w:r>
      <w:r w:rsidR="00C55ADE">
        <w:t>1</w:t>
      </w:r>
      <w:bookmarkStart w:id="0" w:name="_GoBack"/>
      <w:bookmarkEnd w:id="0"/>
      <w:r>
        <w:t>:00</w:t>
      </w:r>
      <w:r w:rsidR="0028529B">
        <w:t xml:space="preserve"> UT</w:t>
      </w:r>
      <w:r>
        <w:t>C</w:t>
      </w:r>
    </w:p>
    <w:p w14:paraId="3CEF45C3" w14:textId="77777777" w:rsidR="00D9376C" w:rsidRDefault="00C55ADE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hyperlink r:id="rId9" w:history="1">
        <w:r w:rsidR="00D9376C"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https://global.gotomeeting.com/join/671646205</w:t>
        </w:r>
      </w:hyperlink>
    </w:p>
    <w:p w14:paraId="42541E22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</w:p>
    <w:p w14:paraId="3014E574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>Use your microphone and speakers (VoIP) - a headset is recommended.  Or, call in using your telephone.</w:t>
      </w:r>
    </w:p>
    <w:p w14:paraId="2CB36A95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</w:p>
    <w:p w14:paraId="7A0CAEFE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Australia: </w:t>
      </w:r>
      <w:hyperlink r:id="rId10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+61 2 8355 1024</w:t>
        </w:r>
      </w:hyperlink>
    </w:p>
    <w:p w14:paraId="53A23072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Austria: </w:t>
      </w:r>
      <w:hyperlink r:id="rId11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+43 7 2088 1403</w:t>
        </w:r>
      </w:hyperlink>
    </w:p>
    <w:p w14:paraId="10296E18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Belgium: </w:t>
      </w:r>
      <w:hyperlink r:id="rId12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+32 (0) 28 93 7019</w:t>
        </w:r>
      </w:hyperlink>
    </w:p>
    <w:p w14:paraId="207138AE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Canada: </w:t>
      </w:r>
      <w:hyperlink r:id="rId13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+1 (647) 497-9351</w:t>
        </w:r>
      </w:hyperlink>
    </w:p>
    <w:p w14:paraId="32983A43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Denmark: </w:t>
      </w:r>
      <w:hyperlink r:id="rId14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+45 69 91 88 64</w:t>
        </w:r>
      </w:hyperlink>
    </w:p>
    <w:p w14:paraId="14FFE805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Netherlands: </w:t>
      </w:r>
      <w:hyperlink r:id="rId15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+31 (0) 208 080 381</w:t>
        </w:r>
      </w:hyperlink>
    </w:p>
    <w:p w14:paraId="3874CCD3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New Zealand: </w:t>
      </w:r>
      <w:hyperlink r:id="rId16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+64 9 909 7888</w:t>
        </w:r>
      </w:hyperlink>
    </w:p>
    <w:p w14:paraId="73E29FA7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Spain: </w:t>
      </w:r>
      <w:hyperlink r:id="rId17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+34 955 32 0845</w:t>
        </w:r>
      </w:hyperlink>
    </w:p>
    <w:p w14:paraId="5813C42D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Sweden: </w:t>
      </w:r>
      <w:hyperlink r:id="rId18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+46 (0) 853 527 836</w:t>
        </w:r>
      </w:hyperlink>
    </w:p>
    <w:p w14:paraId="0959CB97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United Kingdom: </w:t>
      </w:r>
      <w:hyperlink r:id="rId19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+44 (0) 330 221 0086</w:t>
        </w:r>
      </w:hyperlink>
    </w:p>
    <w:p w14:paraId="54E42025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 xml:space="preserve">United States: </w:t>
      </w:r>
      <w:hyperlink r:id="rId20" w:history="1">
        <w:r>
          <w:rPr>
            <w:rFonts w:ascii="Helvetica Neue" w:hAnsi="Helvetica Neue" w:cs="Helvetica Neue"/>
            <w:color w:val="0000FF"/>
            <w:sz w:val="26"/>
            <w:szCs w:val="26"/>
            <w:u w:val="single" w:color="0000FF"/>
            <w:lang w:val="en-US"/>
          </w:rPr>
          <w:t>+1 (224) 501-3217</w:t>
        </w:r>
      </w:hyperlink>
    </w:p>
    <w:p w14:paraId="4EB1FF6F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</w:p>
    <w:p w14:paraId="1DA136EB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>Access Code: 671-646-205</w:t>
      </w:r>
    </w:p>
    <w:p w14:paraId="4CC496EF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  <w:r>
        <w:rPr>
          <w:rFonts w:ascii="Helvetica Neue" w:hAnsi="Helvetica Neue" w:cs="Helvetica Neue"/>
          <w:color w:val="000000"/>
          <w:sz w:val="26"/>
          <w:szCs w:val="26"/>
          <w:lang w:val="en-US"/>
        </w:rPr>
        <w:t>Audio PIN: Shown after joining the meeting</w:t>
      </w:r>
    </w:p>
    <w:p w14:paraId="2CDF2631" w14:textId="77777777" w:rsidR="00D9376C" w:rsidRDefault="00D9376C" w:rsidP="00D937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sz w:val="26"/>
          <w:szCs w:val="26"/>
          <w:lang w:val="en-US"/>
        </w:rPr>
      </w:pPr>
    </w:p>
    <w:p w14:paraId="07C8F7B3" w14:textId="77777777" w:rsidR="00D9376C" w:rsidRDefault="00D9376C" w:rsidP="00D9376C">
      <w:pPr>
        <w:pStyle w:val="Title"/>
        <w:rPr>
          <w:rFonts w:ascii="Helvetica Neue" w:hAnsi="Helvetica Neue" w:cs="Helvetica Neue"/>
          <w:color w:val="000000"/>
          <w:sz w:val="26"/>
          <w:szCs w:val="26"/>
        </w:rPr>
      </w:pPr>
      <w:r>
        <w:rPr>
          <w:rFonts w:ascii="Helvetica Neue" w:hAnsi="Helvetica Neue" w:cs="Helvetica Neue"/>
          <w:color w:val="000000"/>
          <w:sz w:val="26"/>
          <w:szCs w:val="26"/>
        </w:rPr>
        <w:t>Meeting ID: 671-646-205</w:t>
      </w:r>
    </w:p>
    <w:p w14:paraId="43D355F5" w14:textId="77777777" w:rsidR="004A1DA8" w:rsidRPr="00E32D8A" w:rsidRDefault="0005158D" w:rsidP="00D9376C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755"/>
        <w:gridCol w:w="1135"/>
      </w:tblGrid>
      <w:tr w:rsidR="0005158D" w:rsidRPr="0005158D" w14:paraId="422ED27A" w14:textId="77777777" w:rsidTr="0005158D">
        <w:tc>
          <w:tcPr>
            <w:tcW w:w="8755" w:type="dxa"/>
            <w:shd w:val="clear" w:color="auto" w:fill="B8CCE4" w:themeFill="accent1" w:themeFillTint="66"/>
          </w:tcPr>
          <w:p w14:paraId="1D95803B" w14:textId="77777777"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35" w:type="dxa"/>
            <w:shd w:val="clear" w:color="auto" w:fill="B8CCE4" w:themeFill="accent1" w:themeFillTint="66"/>
          </w:tcPr>
          <w:p w14:paraId="0B652450" w14:textId="77777777"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14:paraId="05D32804" w14:textId="77777777" w:rsidTr="0005158D">
        <w:tc>
          <w:tcPr>
            <w:tcW w:w="8755" w:type="dxa"/>
          </w:tcPr>
          <w:p w14:paraId="194D5BC1" w14:textId="77777777" w:rsidR="0005158D" w:rsidRPr="0005158D" w:rsidRDefault="0005158D" w:rsidP="0005158D">
            <w:pPr>
              <w:pStyle w:val="Agenda1"/>
            </w:pPr>
            <w:r>
              <w:t>Welcome &amp; Apologies</w:t>
            </w:r>
          </w:p>
        </w:tc>
        <w:tc>
          <w:tcPr>
            <w:tcW w:w="1135" w:type="dxa"/>
          </w:tcPr>
          <w:p w14:paraId="47C5AEE3" w14:textId="77777777" w:rsidR="0005158D" w:rsidRDefault="00D9376C" w:rsidP="00D9376C">
            <w:pPr>
              <w:rPr>
                <w:lang w:val="en-US"/>
              </w:rPr>
            </w:pPr>
            <w:r>
              <w:rPr>
                <w:lang w:val="en-US"/>
              </w:rPr>
              <w:t>IGR</w:t>
            </w:r>
          </w:p>
        </w:tc>
      </w:tr>
      <w:tr w:rsidR="0005158D" w14:paraId="22D9F674" w14:textId="77777777" w:rsidTr="0005158D">
        <w:tc>
          <w:tcPr>
            <w:tcW w:w="8755" w:type="dxa"/>
          </w:tcPr>
          <w:p w14:paraId="10B2C400" w14:textId="77777777" w:rsidR="0005158D" w:rsidRPr="0005158D" w:rsidRDefault="0005158D" w:rsidP="0005158D">
            <w:pPr>
              <w:pStyle w:val="Agenda1"/>
            </w:pPr>
            <w:r>
              <w:t>Conflicts of Interest</w:t>
            </w:r>
          </w:p>
        </w:tc>
        <w:tc>
          <w:tcPr>
            <w:tcW w:w="1135" w:type="dxa"/>
          </w:tcPr>
          <w:p w14:paraId="3515DD5D" w14:textId="77777777" w:rsidR="0005158D" w:rsidRDefault="00D9376C" w:rsidP="00E32D8A">
            <w:pPr>
              <w:rPr>
                <w:lang w:val="en-US"/>
              </w:rPr>
            </w:pPr>
            <w:r>
              <w:rPr>
                <w:lang w:val="en-US"/>
              </w:rPr>
              <w:t>IGR</w:t>
            </w:r>
          </w:p>
        </w:tc>
      </w:tr>
      <w:tr w:rsidR="0005158D" w14:paraId="64C6CC7C" w14:textId="77777777" w:rsidTr="0005158D">
        <w:tc>
          <w:tcPr>
            <w:tcW w:w="8755" w:type="dxa"/>
          </w:tcPr>
          <w:p w14:paraId="1ED0866D" w14:textId="77777777" w:rsidR="0005158D" w:rsidRPr="0005158D" w:rsidRDefault="00D9376C" w:rsidP="0005158D">
            <w:pPr>
              <w:pStyle w:val="Agenda1"/>
            </w:pPr>
            <w:r>
              <w:t>Introductions</w:t>
            </w:r>
          </w:p>
        </w:tc>
        <w:tc>
          <w:tcPr>
            <w:tcW w:w="1135" w:type="dxa"/>
          </w:tcPr>
          <w:p w14:paraId="40C1C59C" w14:textId="77777777" w:rsidR="0005158D" w:rsidRDefault="00D9376C" w:rsidP="00E32D8A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</w:tr>
      <w:tr w:rsidR="0005158D" w14:paraId="28E69FCC" w14:textId="77777777" w:rsidTr="0005158D">
        <w:tc>
          <w:tcPr>
            <w:tcW w:w="8755" w:type="dxa"/>
          </w:tcPr>
          <w:p w14:paraId="399F9095" w14:textId="77777777" w:rsidR="0005158D" w:rsidRPr="0005158D" w:rsidRDefault="00D9376C" w:rsidP="00D9376C">
            <w:pPr>
              <w:pStyle w:val="Agenda1"/>
            </w:pPr>
            <w:r>
              <w:t>Purpose of the meeting and Advisory Groups</w:t>
            </w:r>
          </w:p>
        </w:tc>
        <w:tc>
          <w:tcPr>
            <w:tcW w:w="1135" w:type="dxa"/>
          </w:tcPr>
          <w:p w14:paraId="397A6E4F" w14:textId="77777777" w:rsidR="0005158D" w:rsidRDefault="00D9376C" w:rsidP="00E32D8A">
            <w:pPr>
              <w:rPr>
                <w:lang w:val="en-US"/>
              </w:rPr>
            </w:pPr>
            <w:r>
              <w:rPr>
                <w:lang w:val="en-US"/>
              </w:rPr>
              <w:t>IGR/ALL</w:t>
            </w:r>
          </w:p>
        </w:tc>
      </w:tr>
      <w:tr w:rsidR="0005158D" w14:paraId="67B41A0B" w14:textId="77777777" w:rsidTr="0005158D">
        <w:tc>
          <w:tcPr>
            <w:tcW w:w="8755" w:type="dxa"/>
          </w:tcPr>
          <w:p w14:paraId="328D1972" w14:textId="77777777" w:rsidR="0005158D" w:rsidRPr="0005158D" w:rsidRDefault="00D9376C" w:rsidP="0005158D">
            <w:pPr>
              <w:pStyle w:val="Agenda1"/>
            </w:pPr>
            <w:r>
              <w:t>Review group terms of reference</w:t>
            </w:r>
          </w:p>
        </w:tc>
        <w:tc>
          <w:tcPr>
            <w:tcW w:w="1135" w:type="dxa"/>
          </w:tcPr>
          <w:p w14:paraId="6A15F710" w14:textId="77777777" w:rsidR="0005158D" w:rsidRDefault="00D9376C" w:rsidP="00E32D8A">
            <w:pPr>
              <w:rPr>
                <w:lang w:val="en-US"/>
              </w:rPr>
            </w:pPr>
            <w:r>
              <w:rPr>
                <w:lang w:val="en-US"/>
              </w:rPr>
              <w:t>IGR/ALL</w:t>
            </w:r>
          </w:p>
        </w:tc>
      </w:tr>
      <w:tr w:rsidR="0005158D" w14:paraId="4A0FDDD2" w14:textId="77777777" w:rsidTr="0005158D">
        <w:tc>
          <w:tcPr>
            <w:tcW w:w="8755" w:type="dxa"/>
          </w:tcPr>
          <w:p w14:paraId="03581428" w14:textId="77777777" w:rsidR="0005158D" w:rsidRPr="0005158D" w:rsidRDefault="00D9376C" w:rsidP="0005158D">
            <w:pPr>
              <w:pStyle w:val="Agenda1"/>
            </w:pPr>
            <w:r>
              <w:t>Content roadmap – familiarization and process</w:t>
            </w:r>
          </w:p>
        </w:tc>
        <w:tc>
          <w:tcPr>
            <w:tcW w:w="1135" w:type="dxa"/>
          </w:tcPr>
          <w:p w14:paraId="6509F52E" w14:textId="77777777" w:rsidR="0005158D" w:rsidRDefault="00D9376C" w:rsidP="00E32D8A">
            <w:pPr>
              <w:rPr>
                <w:lang w:val="en-US"/>
              </w:rPr>
            </w:pPr>
            <w:r>
              <w:rPr>
                <w:lang w:val="en-US"/>
              </w:rPr>
              <w:t>IGR/ALL</w:t>
            </w:r>
          </w:p>
        </w:tc>
      </w:tr>
      <w:tr w:rsidR="0005158D" w14:paraId="47C7B346" w14:textId="77777777" w:rsidTr="0005158D">
        <w:tc>
          <w:tcPr>
            <w:tcW w:w="8755" w:type="dxa"/>
          </w:tcPr>
          <w:p w14:paraId="5DBDA1A5" w14:textId="77777777" w:rsidR="0005158D" w:rsidRPr="0005158D" w:rsidRDefault="00D9376C" w:rsidP="0005158D">
            <w:pPr>
              <w:pStyle w:val="Agenda1"/>
            </w:pPr>
            <w:r>
              <w:t>Introduction to the content tracker</w:t>
            </w:r>
          </w:p>
        </w:tc>
        <w:tc>
          <w:tcPr>
            <w:tcW w:w="1135" w:type="dxa"/>
          </w:tcPr>
          <w:p w14:paraId="4EEF2768" w14:textId="77777777" w:rsidR="0005158D" w:rsidRDefault="00D9376C" w:rsidP="00E32D8A">
            <w:pPr>
              <w:rPr>
                <w:lang w:val="en-US"/>
              </w:rPr>
            </w:pPr>
            <w:r>
              <w:rPr>
                <w:lang w:val="en-US"/>
              </w:rPr>
              <w:t>IGR/ALL</w:t>
            </w:r>
          </w:p>
        </w:tc>
      </w:tr>
      <w:tr w:rsidR="00D9376C" w14:paraId="4FFF8B6A" w14:textId="77777777" w:rsidTr="0005158D">
        <w:tc>
          <w:tcPr>
            <w:tcW w:w="8755" w:type="dxa"/>
          </w:tcPr>
          <w:p w14:paraId="53354CE2" w14:textId="77777777" w:rsidR="00D9376C" w:rsidRDefault="004E5CFE" w:rsidP="0005158D">
            <w:pPr>
              <w:pStyle w:val="Agenda1"/>
            </w:pPr>
            <w:r>
              <w:t>Prioritizing</w:t>
            </w:r>
            <w:r w:rsidR="00D9376C">
              <w:t xml:space="preserve"> </w:t>
            </w:r>
            <w:r>
              <w:t>content tracker items - process</w:t>
            </w:r>
          </w:p>
        </w:tc>
        <w:tc>
          <w:tcPr>
            <w:tcW w:w="1135" w:type="dxa"/>
          </w:tcPr>
          <w:p w14:paraId="3ED36CBE" w14:textId="77777777" w:rsidR="00D9376C" w:rsidRDefault="004E5CFE" w:rsidP="00E32D8A">
            <w:pPr>
              <w:rPr>
                <w:lang w:val="en-US"/>
              </w:rPr>
            </w:pPr>
            <w:r>
              <w:rPr>
                <w:lang w:val="en-US"/>
              </w:rPr>
              <w:t>IGR/ALL</w:t>
            </w:r>
          </w:p>
        </w:tc>
      </w:tr>
      <w:tr w:rsidR="0005158D" w14:paraId="12384498" w14:textId="77777777" w:rsidTr="0005158D">
        <w:tc>
          <w:tcPr>
            <w:tcW w:w="8755" w:type="dxa"/>
          </w:tcPr>
          <w:p w14:paraId="19944BE9" w14:textId="77777777" w:rsidR="0005158D" w:rsidRPr="0005158D" w:rsidRDefault="0005158D" w:rsidP="0005158D">
            <w:pPr>
              <w:pStyle w:val="Agenda1"/>
            </w:pPr>
            <w:r>
              <w:t>Any Other Business</w:t>
            </w:r>
          </w:p>
        </w:tc>
        <w:tc>
          <w:tcPr>
            <w:tcW w:w="1135" w:type="dxa"/>
          </w:tcPr>
          <w:p w14:paraId="6930DA6C" w14:textId="77777777" w:rsidR="0005158D" w:rsidRDefault="00D9376C" w:rsidP="00E32D8A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</w:tr>
      <w:tr w:rsidR="0005158D" w14:paraId="56F204B9" w14:textId="77777777" w:rsidTr="0005158D">
        <w:tc>
          <w:tcPr>
            <w:tcW w:w="8755" w:type="dxa"/>
          </w:tcPr>
          <w:p w14:paraId="13AC2927" w14:textId="77777777" w:rsidR="0005158D" w:rsidRDefault="0005158D" w:rsidP="0005158D">
            <w:pPr>
              <w:pStyle w:val="Agenda1"/>
            </w:pPr>
            <w:r>
              <w:t>Date of next meeting</w:t>
            </w:r>
          </w:p>
        </w:tc>
        <w:tc>
          <w:tcPr>
            <w:tcW w:w="1135" w:type="dxa"/>
          </w:tcPr>
          <w:p w14:paraId="4EB37DE8" w14:textId="77777777" w:rsidR="0005158D" w:rsidRDefault="00D9376C" w:rsidP="00E32D8A">
            <w:pPr>
              <w:rPr>
                <w:lang w:val="en-US"/>
              </w:rPr>
            </w:pPr>
            <w:r>
              <w:rPr>
                <w:lang w:val="en-US"/>
              </w:rPr>
              <w:t>IGR</w:t>
            </w:r>
          </w:p>
        </w:tc>
      </w:tr>
    </w:tbl>
    <w:p w14:paraId="1DAC0613" w14:textId="77777777" w:rsidR="0028529B" w:rsidRDefault="0028529B" w:rsidP="00E32D8A">
      <w:pPr>
        <w:rPr>
          <w:lang w:val="en-US"/>
        </w:rPr>
      </w:pPr>
    </w:p>
    <w:sectPr w:rsidR="0028529B" w:rsidSect="0009798B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1E554" w14:textId="77777777" w:rsidR="00D9376C" w:rsidRDefault="00D9376C" w:rsidP="00B825DC">
      <w:pPr>
        <w:spacing w:after="0" w:line="240" w:lineRule="auto"/>
      </w:pPr>
      <w:r>
        <w:separator/>
      </w:r>
    </w:p>
  </w:endnote>
  <w:endnote w:type="continuationSeparator" w:id="0">
    <w:p w14:paraId="016DAD65" w14:textId="77777777" w:rsidR="00D9376C" w:rsidRDefault="00D9376C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37FB4D" w14:textId="77777777" w:rsidR="00D9376C" w:rsidRDefault="004C345D">
    <w:pPr>
      <w:pStyle w:val="Footer"/>
    </w:pPr>
    <w:fldSimple w:instr=" FILENAME   \* MERGEFORMAT ">
      <w:r w:rsidR="00D9376C">
        <w:rPr>
          <w:noProof/>
        </w:rPr>
        <w:t>Document1</w:t>
      </w:r>
    </w:fldSimple>
    <w:r w:rsidR="00D9376C">
      <w:tab/>
    </w:r>
    <w:r w:rsidR="00D9376C">
      <w:tab/>
      <w:t xml:space="preserve">Page </w:t>
    </w:r>
    <w:r w:rsidR="00D9376C">
      <w:fldChar w:fldCharType="begin"/>
    </w:r>
    <w:r w:rsidR="00D9376C">
      <w:instrText xml:space="preserve"> PAGE   \* MERGEFORMAT </w:instrText>
    </w:r>
    <w:r w:rsidR="00D9376C">
      <w:fldChar w:fldCharType="separate"/>
    </w:r>
    <w:r w:rsidR="004E5CFE">
      <w:rPr>
        <w:noProof/>
      </w:rPr>
      <w:t>2</w:t>
    </w:r>
    <w:r w:rsidR="00D9376C">
      <w:rPr>
        <w:noProof/>
      </w:rPr>
      <w:fldChar w:fldCharType="end"/>
    </w:r>
    <w:r w:rsidR="00D9376C">
      <w:t xml:space="preserve"> of </w:t>
    </w:r>
    <w:fldSimple w:instr=" NUMPAGES   \* MERGEFORMAT ">
      <w:r w:rsidR="004E5CFE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E5F82" w14:textId="77777777" w:rsidR="00D9376C" w:rsidRDefault="004E5CFE">
    <w:pPr>
      <w:pStyle w:val="Footer"/>
    </w:pPr>
    <w:r>
      <w:t>CMAG - 26102015</w:t>
    </w:r>
    <w:r w:rsidR="00D9376C">
      <w:tab/>
    </w:r>
    <w:r w:rsidR="00D9376C">
      <w:tab/>
      <w:t xml:space="preserve">Page </w:t>
    </w:r>
    <w:r w:rsidR="00D9376C">
      <w:fldChar w:fldCharType="begin"/>
    </w:r>
    <w:r w:rsidR="00D9376C">
      <w:instrText xml:space="preserve"> PAGE   \* MERGEFORMAT </w:instrText>
    </w:r>
    <w:r w:rsidR="00D9376C">
      <w:fldChar w:fldCharType="separate"/>
    </w:r>
    <w:r w:rsidR="00C55ADE">
      <w:rPr>
        <w:noProof/>
      </w:rPr>
      <w:t>1</w:t>
    </w:r>
    <w:r w:rsidR="00D9376C">
      <w:rPr>
        <w:noProof/>
      </w:rPr>
      <w:fldChar w:fldCharType="end"/>
    </w:r>
    <w:r w:rsidR="00D9376C">
      <w:t xml:space="preserve"> of </w:t>
    </w:r>
    <w:fldSimple w:instr=" NUMPAGES   \* MERGEFORMAT ">
      <w:r w:rsidR="00C55AD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71CAB6" w14:textId="77777777" w:rsidR="00D9376C" w:rsidRDefault="00D9376C" w:rsidP="00B825DC">
      <w:pPr>
        <w:spacing w:after="0" w:line="240" w:lineRule="auto"/>
      </w:pPr>
      <w:r>
        <w:separator/>
      </w:r>
    </w:p>
  </w:footnote>
  <w:footnote w:type="continuationSeparator" w:id="0">
    <w:p w14:paraId="040EAC34" w14:textId="77777777" w:rsidR="00D9376C" w:rsidRDefault="00D9376C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7835B" w14:textId="77777777" w:rsidR="00D9376C" w:rsidRDefault="00D9376C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6A4538A8" wp14:editId="7C9B8096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14:paraId="18671925" w14:textId="77777777" w:rsidR="00D9376C" w:rsidRPr="008150BB" w:rsidRDefault="00D9376C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14:paraId="463C672C" w14:textId="77777777" w:rsidR="00D9376C" w:rsidRPr="00F9063A" w:rsidRDefault="00D9376C" w:rsidP="0028529B">
    <w:pPr>
      <w:pStyle w:val="Header"/>
      <w:ind w:right="130"/>
      <w:jc w:val="right"/>
    </w:pPr>
  </w:p>
  <w:bookmarkEnd w:id="1"/>
  <w:bookmarkEnd w:id="2"/>
  <w:bookmarkEnd w:id="3"/>
  <w:p w14:paraId="164EEECF" w14:textId="77777777" w:rsidR="00D9376C" w:rsidRDefault="00D9376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C4464" w14:textId="77777777" w:rsidR="00D9376C" w:rsidRDefault="00D9376C" w:rsidP="006216E6">
    <w:pPr>
      <w:pStyle w:val="Header"/>
      <w:jc w:val="right"/>
    </w:pPr>
    <w:r>
      <w:rPr>
        <w:noProof/>
        <w:lang w:val="en-US"/>
      </w:rPr>
      <w:drawing>
        <wp:inline distT="0" distB="0" distL="0" distR="0" wp14:anchorId="74A0E87C" wp14:editId="5C03CFC3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187BC7" w14:textId="77777777" w:rsidR="00D9376C" w:rsidRDefault="00D9376C" w:rsidP="006216E6">
    <w:pPr>
      <w:pStyle w:val="Header"/>
      <w:jc w:val="right"/>
    </w:pPr>
  </w:p>
  <w:p w14:paraId="31517E20" w14:textId="77777777" w:rsidR="00D9376C" w:rsidRDefault="00D9376C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1304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76C"/>
    <w:rsid w:val="000207CC"/>
    <w:rsid w:val="00041C2E"/>
    <w:rsid w:val="0005158D"/>
    <w:rsid w:val="0009798B"/>
    <w:rsid w:val="000F15E9"/>
    <w:rsid w:val="0015701C"/>
    <w:rsid w:val="001B4B3F"/>
    <w:rsid w:val="001F7EFF"/>
    <w:rsid w:val="00224CC6"/>
    <w:rsid w:val="002722B0"/>
    <w:rsid w:val="0028529B"/>
    <w:rsid w:val="002C378C"/>
    <w:rsid w:val="002E152E"/>
    <w:rsid w:val="003036DF"/>
    <w:rsid w:val="00323ED0"/>
    <w:rsid w:val="003441F7"/>
    <w:rsid w:val="004A1DA8"/>
    <w:rsid w:val="004C345D"/>
    <w:rsid w:val="004E5CFE"/>
    <w:rsid w:val="005303B8"/>
    <w:rsid w:val="005B5DAB"/>
    <w:rsid w:val="005C652A"/>
    <w:rsid w:val="005F09F8"/>
    <w:rsid w:val="00603734"/>
    <w:rsid w:val="006216E6"/>
    <w:rsid w:val="00657893"/>
    <w:rsid w:val="006F22CB"/>
    <w:rsid w:val="00724360"/>
    <w:rsid w:val="0079453A"/>
    <w:rsid w:val="007E6B7F"/>
    <w:rsid w:val="009A572D"/>
    <w:rsid w:val="00A079E5"/>
    <w:rsid w:val="00A93727"/>
    <w:rsid w:val="00AF51DD"/>
    <w:rsid w:val="00B4542C"/>
    <w:rsid w:val="00B825DC"/>
    <w:rsid w:val="00B8493F"/>
    <w:rsid w:val="00B85D5E"/>
    <w:rsid w:val="00C24085"/>
    <w:rsid w:val="00C34B05"/>
    <w:rsid w:val="00C53F81"/>
    <w:rsid w:val="00C55ADE"/>
    <w:rsid w:val="00CB1E5A"/>
    <w:rsid w:val="00CC62C2"/>
    <w:rsid w:val="00CF0AA3"/>
    <w:rsid w:val="00CF72F6"/>
    <w:rsid w:val="00D76F98"/>
    <w:rsid w:val="00D9376C"/>
    <w:rsid w:val="00DC0E53"/>
    <w:rsid w:val="00E32D8A"/>
    <w:rsid w:val="00E32F08"/>
    <w:rsid w:val="00EB0666"/>
    <w:rsid w:val="00EB23C2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75EF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D937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29B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28529B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28529B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D937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global.gotomeeting.com/join/671646205" TargetMode="External"/><Relationship Id="rId20" Type="http://schemas.openxmlformats.org/officeDocument/2006/relationships/hyperlink" Target="tel://+1%20(224)%20501-3217" TargetMode="External"/><Relationship Id="rId21" Type="http://schemas.openxmlformats.org/officeDocument/2006/relationships/header" Target="header1.xml"/><Relationship Id="rId22" Type="http://schemas.openxmlformats.org/officeDocument/2006/relationships/footer" Target="footer1.xml"/><Relationship Id="rId23" Type="http://schemas.openxmlformats.org/officeDocument/2006/relationships/header" Target="header2.xml"/><Relationship Id="rId24" Type="http://schemas.openxmlformats.org/officeDocument/2006/relationships/footer" Target="footer2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tel://+61%202%208355%201024" TargetMode="External"/><Relationship Id="rId11" Type="http://schemas.openxmlformats.org/officeDocument/2006/relationships/hyperlink" Target="tel://+43%207%202088%201403" TargetMode="External"/><Relationship Id="rId12" Type="http://schemas.openxmlformats.org/officeDocument/2006/relationships/hyperlink" Target="tel://+32%20(0)%2028%2093%207019" TargetMode="External"/><Relationship Id="rId13" Type="http://schemas.openxmlformats.org/officeDocument/2006/relationships/hyperlink" Target="tel://+1%20(647)%20497-9351" TargetMode="External"/><Relationship Id="rId14" Type="http://schemas.openxmlformats.org/officeDocument/2006/relationships/hyperlink" Target="tel://+45%2069%2091%2088%2064" TargetMode="External"/><Relationship Id="rId15" Type="http://schemas.openxmlformats.org/officeDocument/2006/relationships/hyperlink" Target="tel://+31%20(0)%20208%20080%20381" TargetMode="External"/><Relationship Id="rId16" Type="http://schemas.openxmlformats.org/officeDocument/2006/relationships/hyperlink" Target="tel://+64%209%20909%207888" TargetMode="External"/><Relationship Id="rId17" Type="http://schemas.openxmlformats.org/officeDocument/2006/relationships/hyperlink" Target="tel://+34%20955%2032%200845" TargetMode="External"/><Relationship Id="rId18" Type="http://schemas.openxmlformats.org/officeDocument/2006/relationships/hyperlink" Target="tel://+46%20(0)%20853%20527%20836" TargetMode="External"/><Relationship Id="rId19" Type="http://schemas.openxmlformats.org/officeDocument/2006/relationships/hyperlink" Target="tel://+44%20(0)%20330%20221%200086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iangreen:Downloads: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5C928-1B39-C342-A8F9-6DC53BBC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IHTSDO_Agenda_Template_2014.dotx</Template>
  <TotalTime>10</TotalTime>
  <Pages>1</Pages>
  <Words>235</Words>
  <Characters>1342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IHTSDO</Company>
  <LinksUpToDate>false</LinksUpToDate>
  <CharactersWithSpaces>1574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Green</dc:creator>
  <cp:keywords/>
  <dc:description/>
  <cp:lastModifiedBy>Ian Green</cp:lastModifiedBy>
  <cp:revision>3</cp:revision>
  <dcterms:created xsi:type="dcterms:W3CDTF">2015-10-21T18:36:00Z</dcterms:created>
  <dcterms:modified xsi:type="dcterms:W3CDTF">2015-10-26T10:41:00Z</dcterms:modified>
  <cp:category/>
</cp:coreProperties>
</file>